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28" w:rsidRPr="00E30647" w:rsidRDefault="00686F28" w:rsidP="00686F28">
      <w:pPr>
        <w:jc w:val="both"/>
        <w:rPr>
          <w:rFonts w:ascii="Calisto MT" w:hAnsi="Calisto MT"/>
          <w:sz w:val="32"/>
          <w:szCs w:val="32"/>
        </w:rPr>
      </w:pPr>
      <w:r w:rsidRPr="00E30647">
        <w:rPr>
          <w:rFonts w:ascii="Calisto MT" w:hAnsi="Calisto MT"/>
          <w:sz w:val="32"/>
          <w:szCs w:val="32"/>
        </w:rPr>
        <w:t>College Visitation Policy</w:t>
      </w:r>
    </w:p>
    <w:p w:rsidR="00686F28" w:rsidRPr="00E30647" w:rsidRDefault="00686F28" w:rsidP="00686F28">
      <w:pPr>
        <w:jc w:val="both"/>
        <w:rPr>
          <w:rFonts w:ascii="Calisto MT" w:hAnsi="Calisto MT"/>
        </w:rPr>
      </w:pPr>
    </w:p>
    <w:p w:rsidR="00431D04" w:rsidRPr="00E30647" w:rsidRDefault="00686F28" w:rsidP="00686F28">
      <w:pPr>
        <w:jc w:val="both"/>
        <w:rPr>
          <w:rFonts w:ascii="Calisto MT" w:hAnsi="Calisto MT"/>
          <w:sz w:val="28"/>
          <w:szCs w:val="28"/>
        </w:rPr>
      </w:pPr>
      <w:r w:rsidRPr="00E30647">
        <w:rPr>
          <w:rFonts w:ascii="Calisto MT" w:hAnsi="Calisto MT"/>
          <w:sz w:val="28"/>
          <w:szCs w:val="28"/>
        </w:rPr>
        <w:t>A junior or senior is allowed to miss two days during the year for college visitation if the grade level principal is notified prior to the visit. This time may be extended beyond the one day by the principal if the distance makes it impractical to travel to and from the college location in one day. The visit may not be taken during the first week of the first semester or the last six weeks of the second semester. Exception: During the last six weeks principals may permit official college visitations if the student has not previously taken a visit and there are extenuating circumstances</w:t>
      </w:r>
      <w:r w:rsidRPr="00E30647">
        <w:rPr>
          <w:rFonts w:ascii="Calisto MT" w:hAnsi="Calisto MT"/>
          <w:b/>
          <w:sz w:val="28"/>
          <w:szCs w:val="28"/>
        </w:rPr>
        <w:t>. A written note</w:t>
      </w:r>
      <w:r w:rsidR="00E30647">
        <w:rPr>
          <w:rFonts w:ascii="Calisto MT" w:hAnsi="Calisto MT"/>
          <w:b/>
          <w:sz w:val="28"/>
          <w:szCs w:val="28"/>
        </w:rPr>
        <w:t xml:space="preserve"> or e-mail</w:t>
      </w:r>
      <w:bookmarkStart w:id="0" w:name="_GoBack"/>
      <w:bookmarkEnd w:id="0"/>
      <w:r w:rsidRPr="00E30647">
        <w:rPr>
          <w:rFonts w:ascii="Calisto MT" w:hAnsi="Calisto MT"/>
          <w:b/>
          <w:sz w:val="28"/>
          <w:szCs w:val="28"/>
        </w:rPr>
        <w:t xml:space="preserve"> from the parents requesting a college visitation must be submitted to the principal prior to the visitation.</w:t>
      </w:r>
      <w:r w:rsidRPr="00E30647">
        <w:rPr>
          <w:rFonts w:ascii="Calisto MT" w:hAnsi="Calisto MT"/>
          <w:sz w:val="28"/>
          <w:szCs w:val="28"/>
        </w:rPr>
        <w:t xml:space="preserve"> The grade level principal will, upon approval of the request for a college visitation, issue the student a College Visitation Form which must be validated by having a college official sign the form and stamp it with the college seal. Failure to return the correctly validated form to the grade level principal will result in the student receiving an unexcused absence for time missed. A student receiving a scholarship or auditioning is allowed an absence if visitation is a requirement of the organization or institution. The student is to provide the principal with a copy of the requirement in advance of the absence. College visitation days for students will be counted as extracurricular days as allowed by state law.</w:t>
      </w:r>
    </w:p>
    <w:sectPr w:rsidR="00431D04" w:rsidRPr="00E3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28"/>
    <w:rsid w:val="00431D04"/>
    <w:rsid w:val="00686F28"/>
    <w:rsid w:val="009B1083"/>
    <w:rsid w:val="00E3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3AFB-B272-43B5-99EA-8BA8576A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Subtitle" w:qFormat="1"/>
    <w:lsdException w:name="Salutation" w:semiHidden="1" w:unhideWhenUsed="1"/>
    <w:lsdException w:name="Date"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83"/>
  </w:style>
  <w:style w:type="paragraph" w:styleId="Heading1">
    <w:name w:val="heading 1"/>
    <w:basedOn w:val="Normal"/>
    <w:next w:val="Normal"/>
    <w:link w:val="Heading1Char"/>
    <w:qFormat/>
    <w:rsid w:val="009B1083"/>
    <w:pPr>
      <w:keepNext/>
      <w:outlineLvl w:val="0"/>
    </w:pPr>
    <w:rPr>
      <w:rFonts w:ascii="Algerian" w:eastAsia="Times New Roman" w:hAnsi="Algerian"/>
      <w:sz w:val="72"/>
    </w:rPr>
  </w:style>
  <w:style w:type="paragraph" w:styleId="Heading2">
    <w:name w:val="heading 2"/>
    <w:basedOn w:val="Normal"/>
    <w:next w:val="Normal"/>
    <w:link w:val="Heading2Char"/>
    <w:qFormat/>
    <w:rsid w:val="009B1083"/>
    <w:pPr>
      <w:keepNext/>
      <w:outlineLvl w:val="1"/>
    </w:pPr>
    <w:rPr>
      <w:rFonts w:ascii="Algerian" w:eastAsia="Times New Roman" w:hAnsi="Algerian"/>
      <w:sz w:val="28"/>
    </w:rPr>
  </w:style>
  <w:style w:type="paragraph" w:styleId="Heading3">
    <w:name w:val="heading 3"/>
    <w:basedOn w:val="Normal"/>
    <w:next w:val="Normal"/>
    <w:link w:val="Heading3Char"/>
    <w:qFormat/>
    <w:rsid w:val="009B1083"/>
    <w:pPr>
      <w:keepNext/>
      <w:outlineLvl w:val="2"/>
    </w:pPr>
    <w:rPr>
      <w:rFonts w:ascii="Algerian" w:eastAsia="Times New Roman" w:hAnsi="Algeri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9B1083"/>
    <w:rPr>
      <w:rFonts w:eastAsia="Times New Roman"/>
    </w:rPr>
  </w:style>
  <w:style w:type="character" w:customStyle="1" w:styleId="Heading1Char">
    <w:name w:val="Heading 1 Char"/>
    <w:basedOn w:val="DefaultParagraphFont"/>
    <w:link w:val="Heading1"/>
    <w:rsid w:val="009B1083"/>
    <w:rPr>
      <w:rFonts w:ascii="Algerian" w:eastAsia="Times New Roman" w:hAnsi="Algerian" w:cs="Times New Roman"/>
      <w:sz w:val="72"/>
      <w:szCs w:val="24"/>
    </w:rPr>
  </w:style>
  <w:style w:type="character" w:customStyle="1" w:styleId="Heading2Char">
    <w:name w:val="Heading 2 Char"/>
    <w:basedOn w:val="DefaultParagraphFont"/>
    <w:link w:val="Heading2"/>
    <w:rsid w:val="009B1083"/>
    <w:rPr>
      <w:rFonts w:ascii="Algerian" w:eastAsia="Times New Roman" w:hAnsi="Algerian" w:cs="Times New Roman"/>
      <w:sz w:val="28"/>
      <w:szCs w:val="24"/>
    </w:rPr>
  </w:style>
  <w:style w:type="character" w:customStyle="1" w:styleId="Heading3Char">
    <w:name w:val="Heading 3 Char"/>
    <w:basedOn w:val="DefaultParagraphFont"/>
    <w:link w:val="Heading3"/>
    <w:rsid w:val="009B1083"/>
    <w:rPr>
      <w:rFonts w:ascii="Algerian" w:eastAsia="Times New Roman" w:hAnsi="Algerian" w:cs="Times New Roman"/>
      <w:sz w:val="48"/>
      <w:szCs w:val="24"/>
    </w:rPr>
  </w:style>
  <w:style w:type="paragraph" w:styleId="Closing">
    <w:name w:val="Closing"/>
    <w:basedOn w:val="Normal"/>
    <w:link w:val="ClosingChar"/>
    <w:rsid w:val="009B1083"/>
    <w:rPr>
      <w:rFonts w:eastAsia="Times New Roman"/>
    </w:rPr>
  </w:style>
  <w:style w:type="character" w:customStyle="1" w:styleId="ClosingChar">
    <w:name w:val="Closing Char"/>
    <w:basedOn w:val="DefaultParagraphFont"/>
    <w:link w:val="Closing"/>
    <w:rsid w:val="009B1083"/>
    <w:rPr>
      <w:rFonts w:ascii="Times New Roman" w:eastAsia="Times New Roman" w:hAnsi="Times New Roman" w:cs="Times New Roman"/>
      <w:sz w:val="24"/>
      <w:szCs w:val="24"/>
    </w:rPr>
  </w:style>
  <w:style w:type="paragraph" w:styleId="Signature">
    <w:name w:val="Signature"/>
    <w:basedOn w:val="Normal"/>
    <w:link w:val="SignatureChar"/>
    <w:rsid w:val="009B1083"/>
    <w:rPr>
      <w:rFonts w:eastAsia="Times New Roman"/>
    </w:rPr>
  </w:style>
  <w:style w:type="character" w:customStyle="1" w:styleId="SignatureChar">
    <w:name w:val="Signature Char"/>
    <w:basedOn w:val="DefaultParagraphFont"/>
    <w:link w:val="Signature"/>
    <w:rsid w:val="009B1083"/>
    <w:rPr>
      <w:rFonts w:ascii="Times New Roman" w:eastAsia="Times New Roman" w:hAnsi="Times New Roman" w:cs="Times New Roman"/>
      <w:sz w:val="24"/>
      <w:szCs w:val="24"/>
    </w:rPr>
  </w:style>
  <w:style w:type="paragraph" w:styleId="BodyText">
    <w:name w:val="Body Text"/>
    <w:basedOn w:val="Normal"/>
    <w:link w:val="BodyTextChar"/>
    <w:rsid w:val="009B1083"/>
    <w:pPr>
      <w:spacing w:after="120"/>
    </w:pPr>
    <w:rPr>
      <w:rFonts w:eastAsia="Times New Roman"/>
    </w:rPr>
  </w:style>
  <w:style w:type="character" w:customStyle="1" w:styleId="BodyTextChar">
    <w:name w:val="Body Text Char"/>
    <w:basedOn w:val="DefaultParagraphFont"/>
    <w:link w:val="BodyText"/>
    <w:rsid w:val="009B1083"/>
    <w:rPr>
      <w:rFonts w:ascii="Times New Roman" w:eastAsia="Times New Roman" w:hAnsi="Times New Roman" w:cs="Times New Roman"/>
      <w:sz w:val="24"/>
      <w:szCs w:val="24"/>
    </w:rPr>
  </w:style>
  <w:style w:type="paragraph" w:styleId="Salutation">
    <w:name w:val="Salutation"/>
    <w:basedOn w:val="Normal"/>
    <w:next w:val="Normal"/>
    <w:link w:val="SalutationChar"/>
    <w:rsid w:val="009B1083"/>
    <w:rPr>
      <w:rFonts w:eastAsia="Times New Roman"/>
    </w:rPr>
  </w:style>
  <w:style w:type="character" w:customStyle="1" w:styleId="SalutationChar">
    <w:name w:val="Salutation Char"/>
    <w:basedOn w:val="DefaultParagraphFont"/>
    <w:link w:val="Salutation"/>
    <w:rsid w:val="009B1083"/>
    <w:rPr>
      <w:rFonts w:ascii="Times New Roman" w:eastAsia="Times New Roman" w:hAnsi="Times New Roman" w:cs="Times New Roman"/>
      <w:sz w:val="24"/>
      <w:szCs w:val="24"/>
    </w:rPr>
  </w:style>
  <w:style w:type="paragraph" w:styleId="Date">
    <w:name w:val="Date"/>
    <w:basedOn w:val="Normal"/>
    <w:next w:val="Normal"/>
    <w:link w:val="DateChar"/>
    <w:rsid w:val="009B1083"/>
    <w:rPr>
      <w:rFonts w:eastAsia="Times New Roman"/>
    </w:rPr>
  </w:style>
  <w:style w:type="character" w:customStyle="1" w:styleId="DateChar">
    <w:name w:val="Date Char"/>
    <w:basedOn w:val="DefaultParagraphFont"/>
    <w:link w:val="Date"/>
    <w:rsid w:val="009B1083"/>
    <w:rPr>
      <w:rFonts w:ascii="Times New Roman" w:eastAsia="Times New Roman" w:hAnsi="Times New Roman" w:cs="Times New Roman"/>
      <w:sz w:val="24"/>
      <w:szCs w:val="24"/>
    </w:rPr>
  </w:style>
  <w:style w:type="paragraph" w:styleId="BalloonText">
    <w:name w:val="Balloon Text"/>
    <w:basedOn w:val="Normal"/>
    <w:link w:val="BalloonTextChar"/>
    <w:rsid w:val="009B1083"/>
    <w:rPr>
      <w:rFonts w:ascii="Tahoma" w:eastAsia="Times New Roman" w:hAnsi="Tahoma" w:cs="Tahoma"/>
      <w:sz w:val="16"/>
      <w:szCs w:val="16"/>
    </w:rPr>
  </w:style>
  <w:style w:type="character" w:customStyle="1" w:styleId="BalloonTextChar">
    <w:name w:val="Balloon Text Char"/>
    <w:link w:val="BalloonText"/>
    <w:rsid w:val="009B10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Robert (Greg)</dc:creator>
  <cp:keywords/>
  <dc:description/>
  <cp:lastModifiedBy>Fuller, Erin</cp:lastModifiedBy>
  <cp:revision>2</cp:revision>
  <dcterms:created xsi:type="dcterms:W3CDTF">2016-11-18T13:15:00Z</dcterms:created>
  <dcterms:modified xsi:type="dcterms:W3CDTF">2016-11-18T13:15:00Z</dcterms:modified>
</cp:coreProperties>
</file>